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7F94" w:rsidRPr="00F30FB2" w:rsidRDefault="007D7F94" w:rsidP="007D7F94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0FB2">
        <w:rPr>
          <w:rFonts w:ascii="Times New Roman" w:hAnsi="Times New Roman" w:cs="Times New Roman"/>
          <w:b/>
          <w:sz w:val="28"/>
          <w:szCs w:val="28"/>
        </w:rPr>
        <w:t>Справка-обоснование</w:t>
      </w:r>
    </w:p>
    <w:p w:rsidR="00F97DA7" w:rsidRPr="00F97DA7" w:rsidRDefault="007D7F94" w:rsidP="00F97DA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F30FB2">
        <w:rPr>
          <w:rFonts w:ascii="Times New Roman" w:hAnsi="Times New Roman" w:cs="Times New Roman"/>
          <w:b/>
          <w:sz w:val="28"/>
        </w:rPr>
        <w:t xml:space="preserve">к проекту постановления Правительства Кыргызской Республики «О проекте </w:t>
      </w:r>
      <w:r w:rsidR="00AB74B7" w:rsidRPr="00F30FB2">
        <w:rPr>
          <w:rFonts w:ascii="Times New Roman" w:hAnsi="Times New Roman" w:cs="Times New Roman"/>
          <w:b/>
          <w:sz w:val="28"/>
        </w:rPr>
        <w:t xml:space="preserve">Закона </w:t>
      </w:r>
      <w:r w:rsidRPr="00F30FB2">
        <w:rPr>
          <w:rFonts w:ascii="Times New Roman" w:hAnsi="Times New Roman" w:cs="Times New Roman"/>
          <w:b/>
          <w:sz w:val="28"/>
        </w:rPr>
        <w:t>Кыргызской Республики</w:t>
      </w:r>
      <w:r w:rsidRPr="00F30FB2">
        <w:rPr>
          <w:rFonts w:ascii="Times New Roman" w:hAnsi="Times New Roman" w:cs="Times New Roman"/>
          <w:b/>
          <w:sz w:val="32"/>
        </w:rPr>
        <w:t xml:space="preserve"> </w:t>
      </w:r>
      <w:r w:rsidRPr="00F30FB2">
        <w:rPr>
          <w:rFonts w:ascii="Times New Roman" w:eastAsia="Times New Roman" w:hAnsi="Times New Roman" w:cs="Times New Roman"/>
          <w:b/>
          <w:color w:val="000000"/>
          <w:sz w:val="28"/>
          <w:szCs w:val="24"/>
        </w:rPr>
        <w:t>«</w:t>
      </w:r>
      <w:r w:rsidRPr="00F30FB2">
        <w:rPr>
          <w:rFonts w:ascii="Times New Roman" w:eastAsia="Times New Roman" w:hAnsi="Times New Roman" w:cs="Times New Roman"/>
          <w:b/>
          <w:color w:val="000000"/>
          <w:sz w:val="28"/>
          <w:szCs w:val="24"/>
          <w:lang w:val="ky-KG"/>
        </w:rPr>
        <w:t>О внесении изменени</w:t>
      </w:r>
      <w:r w:rsidRPr="00F30FB2">
        <w:rPr>
          <w:rFonts w:ascii="Times New Roman" w:eastAsia="Times New Roman" w:hAnsi="Times New Roman" w:cs="Times New Roman"/>
          <w:b/>
          <w:color w:val="000000"/>
          <w:sz w:val="28"/>
          <w:szCs w:val="24"/>
        </w:rPr>
        <w:t xml:space="preserve">й </w:t>
      </w:r>
      <w:r w:rsidR="00F97DA7">
        <w:rPr>
          <w:rFonts w:ascii="Times New Roman" w:eastAsia="Times New Roman" w:hAnsi="Times New Roman" w:cs="Times New Roman"/>
          <w:b/>
          <w:color w:val="000000"/>
          <w:sz w:val="28"/>
          <w:szCs w:val="24"/>
          <w:lang w:val="ky-KG"/>
        </w:rPr>
        <w:t xml:space="preserve">в </w:t>
      </w:r>
      <w:r w:rsidR="00734161">
        <w:rPr>
          <w:rFonts w:ascii="Times New Roman" w:hAnsi="Times New Roman" w:cs="Times New Roman"/>
          <w:b/>
          <w:sz w:val="28"/>
        </w:rPr>
        <w:t>Закон Кыргызской Республики «О конкуренции»</w:t>
      </w:r>
    </w:p>
    <w:p w:rsidR="00F97DA7" w:rsidRDefault="00F97DA7" w:rsidP="00F97D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A55EB" w:rsidRPr="00F950CA" w:rsidRDefault="001A55EB" w:rsidP="00F97D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D7F94" w:rsidRPr="001A55EB" w:rsidRDefault="001A55EB" w:rsidP="001A55EB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1A55EB">
        <w:rPr>
          <w:rFonts w:ascii="Times New Roman" w:hAnsi="Times New Roman" w:cs="Times New Roman"/>
          <w:b/>
          <w:sz w:val="28"/>
        </w:rPr>
        <w:t>Цель и задачи проекта</w:t>
      </w:r>
    </w:p>
    <w:p w:rsidR="00F30FB2" w:rsidRDefault="001A55EB" w:rsidP="001A55E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1A55EB">
        <w:rPr>
          <w:rFonts w:ascii="Times New Roman" w:hAnsi="Times New Roman" w:cs="Times New Roman"/>
          <w:sz w:val="28"/>
          <w:szCs w:val="24"/>
        </w:rPr>
        <w:t>Целью</w:t>
      </w:r>
      <w:r w:rsidRPr="00F30FB2">
        <w:rPr>
          <w:rFonts w:ascii="Times New Roman" w:hAnsi="Times New Roman" w:cs="Times New Roman"/>
          <w:sz w:val="28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4"/>
        </w:rPr>
        <w:t>п</w:t>
      </w:r>
      <w:r w:rsidR="007D7F94" w:rsidRPr="00F30FB2">
        <w:rPr>
          <w:rFonts w:ascii="Times New Roman" w:hAnsi="Times New Roman" w:cs="Times New Roman"/>
          <w:sz w:val="28"/>
          <w:szCs w:val="24"/>
        </w:rPr>
        <w:t xml:space="preserve">роект </w:t>
      </w:r>
      <w:r w:rsidR="00F30FB2" w:rsidRPr="00F30FB2">
        <w:rPr>
          <w:rFonts w:ascii="Times New Roman" w:hAnsi="Times New Roman" w:cs="Times New Roman"/>
          <w:sz w:val="28"/>
          <w:szCs w:val="24"/>
        </w:rPr>
        <w:t xml:space="preserve">постановления Правительства Кыргызской Республики </w:t>
      </w:r>
      <w:r w:rsidR="00F30FB2" w:rsidRPr="00F97DA7">
        <w:rPr>
          <w:rFonts w:ascii="Times New Roman" w:hAnsi="Times New Roman" w:cs="Times New Roman"/>
          <w:sz w:val="28"/>
          <w:szCs w:val="24"/>
        </w:rPr>
        <w:t>«</w:t>
      </w:r>
      <w:r w:rsidR="00F30FB2" w:rsidRPr="00F30FB2">
        <w:rPr>
          <w:rFonts w:ascii="Times New Roman" w:hAnsi="Times New Roman" w:cs="Times New Roman"/>
          <w:sz w:val="28"/>
          <w:szCs w:val="24"/>
        </w:rPr>
        <w:t xml:space="preserve">О проекте Закона Кыргызской Республики «О внесении изменений </w:t>
      </w:r>
      <w:r>
        <w:rPr>
          <w:rFonts w:ascii="Times New Roman" w:hAnsi="Times New Roman" w:cs="Times New Roman"/>
          <w:sz w:val="28"/>
          <w:szCs w:val="24"/>
        </w:rPr>
        <w:t>в</w:t>
      </w:r>
      <w:r w:rsidR="00F30FB2" w:rsidRPr="00F30FB2">
        <w:rPr>
          <w:rFonts w:ascii="Times New Roman" w:hAnsi="Times New Roman" w:cs="Times New Roman"/>
          <w:sz w:val="28"/>
          <w:szCs w:val="24"/>
        </w:rPr>
        <w:t xml:space="preserve"> </w:t>
      </w:r>
      <w:r w:rsidR="00734161">
        <w:rPr>
          <w:rFonts w:ascii="Times New Roman" w:hAnsi="Times New Roman" w:cs="Times New Roman"/>
          <w:sz w:val="28"/>
          <w:szCs w:val="24"/>
        </w:rPr>
        <w:t>Закон</w:t>
      </w:r>
      <w:r w:rsidR="00F97DA7" w:rsidRPr="00F97DA7">
        <w:rPr>
          <w:rFonts w:ascii="Times New Roman" w:hAnsi="Times New Roman" w:cs="Times New Roman"/>
          <w:sz w:val="28"/>
          <w:szCs w:val="24"/>
        </w:rPr>
        <w:t xml:space="preserve"> Кыргызской Республики </w:t>
      </w:r>
      <w:r w:rsidR="00734161">
        <w:rPr>
          <w:rFonts w:ascii="Times New Roman" w:hAnsi="Times New Roman" w:cs="Times New Roman"/>
          <w:sz w:val="28"/>
          <w:szCs w:val="24"/>
        </w:rPr>
        <w:t>«О конкуренции»</w:t>
      </w:r>
      <w:r w:rsidR="00F30FB2" w:rsidRPr="00F30FB2">
        <w:rPr>
          <w:rFonts w:ascii="Times New Roman" w:hAnsi="Times New Roman" w:cs="Times New Roman"/>
          <w:sz w:val="28"/>
          <w:szCs w:val="24"/>
        </w:rPr>
        <w:t xml:space="preserve"> </w:t>
      </w:r>
      <w:r w:rsidRPr="001A55EB">
        <w:rPr>
          <w:rFonts w:ascii="Times New Roman" w:hAnsi="Times New Roman" w:cs="Times New Roman"/>
          <w:sz w:val="28"/>
          <w:szCs w:val="24"/>
        </w:rPr>
        <w:t xml:space="preserve">является одобрение </w:t>
      </w:r>
      <w:r>
        <w:rPr>
          <w:rFonts w:ascii="Times New Roman" w:hAnsi="Times New Roman" w:cs="Times New Roman"/>
          <w:sz w:val="28"/>
          <w:szCs w:val="24"/>
        </w:rPr>
        <w:t xml:space="preserve">названного </w:t>
      </w:r>
      <w:r w:rsidRPr="001A55EB">
        <w:rPr>
          <w:rFonts w:ascii="Times New Roman" w:hAnsi="Times New Roman" w:cs="Times New Roman"/>
          <w:sz w:val="28"/>
          <w:szCs w:val="24"/>
        </w:rPr>
        <w:t>законопроекта</w:t>
      </w:r>
      <w:r>
        <w:rPr>
          <w:rFonts w:ascii="Times New Roman" w:hAnsi="Times New Roman" w:cs="Times New Roman"/>
          <w:sz w:val="28"/>
          <w:szCs w:val="24"/>
        </w:rPr>
        <w:t>, который направлен на совершенствование</w:t>
      </w:r>
      <w:r w:rsidR="00F30FB2" w:rsidRPr="00F30FB2">
        <w:rPr>
          <w:rFonts w:ascii="Times New Roman" w:hAnsi="Times New Roman" w:cs="Times New Roman"/>
          <w:sz w:val="28"/>
          <w:szCs w:val="24"/>
        </w:rPr>
        <w:t xml:space="preserve"> антимонопольного регулирования.</w:t>
      </w:r>
    </w:p>
    <w:p w:rsidR="00734161" w:rsidRDefault="00734161" w:rsidP="001A55E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</w:p>
    <w:p w:rsidR="001A55EB" w:rsidRDefault="001A55EB" w:rsidP="001A55EB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8"/>
        </w:rPr>
      </w:pPr>
      <w:r w:rsidRPr="001A55EB">
        <w:rPr>
          <w:rFonts w:ascii="Times New Roman" w:hAnsi="Times New Roman" w:cs="Times New Roman"/>
          <w:b/>
          <w:sz w:val="28"/>
        </w:rPr>
        <w:t>Описательная часть</w:t>
      </w:r>
    </w:p>
    <w:p w:rsidR="00EF37F4" w:rsidRDefault="00EF37F4" w:rsidP="00EF37F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Законопроект </w:t>
      </w:r>
      <w:r w:rsidRPr="00B65383">
        <w:rPr>
          <w:rFonts w:ascii="Times New Roman" w:hAnsi="Times New Roman" w:cs="Times New Roman"/>
          <w:sz w:val="28"/>
          <w:szCs w:val="24"/>
        </w:rPr>
        <w:t xml:space="preserve">разработан </w:t>
      </w:r>
      <w:r w:rsidRPr="00EF37F4">
        <w:rPr>
          <w:rFonts w:ascii="Times New Roman" w:hAnsi="Times New Roman" w:cs="Times New Roman"/>
          <w:sz w:val="28"/>
          <w:szCs w:val="28"/>
        </w:rPr>
        <w:t xml:space="preserve">в целях </w:t>
      </w:r>
      <w:r w:rsidRPr="00EF37F4">
        <w:rPr>
          <w:rFonts w:ascii="Times New Roman" w:hAnsi="Times New Roman" w:cs="Times New Roman"/>
          <w:sz w:val="28"/>
          <w:szCs w:val="24"/>
        </w:rPr>
        <w:t xml:space="preserve">недопущение ограничения конкуренции на товарных рынках и недопущение монополизации рынка, путем предоставления преимуществ для государственных предприятий и создания хозяйствующих субъектов участниками, которых являются аффилированные с ними лица и/или группа лиц, что будет способствовать созданию благоприятных условий для развития предпринимательства, также введение института предупреждения в целях недопущения применения штрафных санкций субъектам предпринимательства, допустивших незначительные нарушения конкурентного законодательства. </w:t>
      </w:r>
    </w:p>
    <w:p w:rsidR="00F30FB2" w:rsidRDefault="00F30FB2" w:rsidP="00F30FB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F30FB2">
        <w:rPr>
          <w:rFonts w:ascii="Times New Roman" w:hAnsi="Times New Roman" w:cs="Times New Roman"/>
          <w:sz w:val="28"/>
          <w:szCs w:val="24"/>
        </w:rPr>
        <w:t xml:space="preserve">Принимая во внимание, что представленный законопроект входит в сферу деятельности и компетенцию Министерства экономики Кыргызской Республики предлагается определить </w:t>
      </w:r>
      <w:r w:rsidR="000547B7">
        <w:rPr>
          <w:rFonts w:ascii="Times New Roman" w:hAnsi="Times New Roman" w:cs="Times New Roman"/>
          <w:sz w:val="28"/>
          <w:szCs w:val="24"/>
        </w:rPr>
        <w:t xml:space="preserve">заместителя </w:t>
      </w:r>
      <w:r w:rsidRPr="00F30FB2">
        <w:rPr>
          <w:rFonts w:ascii="Times New Roman" w:hAnsi="Times New Roman" w:cs="Times New Roman"/>
          <w:sz w:val="28"/>
          <w:szCs w:val="24"/>
        </w:rPr>
        <w:t>руководит</w:t>
      </w:r>
      <w:r w:rsidR="00734161">
        <w:rPr>
          <w:rFonts w:ascii="Times New Roman" w:hAnsi="Times New Roman" w:cs="Times New Roman"/>
          <w:sz w:val="28"/>
          <w:szCs w:val="24"/>
        </w:rPr>
        <w:t>еля</w:t>
      </w:r>
      <w:r w:rsidRPr="00F30FB2">
        <w:rPr>
          <w:rFonts w:ascii="Times New Roman" w:hAnsi="Times New Roman" w:cs="Times New Roman"/>
          <w:sz w:val="28"/>
          <w:szCs w:val="24"/>
        </w:rPr>
        <w:t xml:space="preserve"> указанн</w:t>
      </w:r>
      <w:r w:rsidR="00734161">
        <w:rPr>
          <w:rFonts w:ascii="Times New Roman" w:hAnsi="Times New Roman" w:cs="Times New Roman"/>
          <w:sz w:val="28"/>
          <w:szCs w:val="24"/>
        </w:rPr>
        <w:t>ого государственного</w:t>
      </w:r>
      <w:r w:rsidR="00B65383">
        <w:rPr>
          <w:rFonts w:ascii="Times New Roman" w:hAnsi="Times New Roman" w:cs="Times New Roman"/>
          <w:sz w:val="28"/>
          <w:szCs w:val="24"/>
        </w:rPr>
        <w:t xml:space="preserve"> орган</w:t>
      </w:r>
      <w:r w:rsidR="00734161">
        <w:rPr>
          <w:rFonts w:ascii="Times New Roman" w:hAnsi="Times New Roman" w:cs="Times New Roman"/>
          <w:sz w:val="28"/>
          <w:szCs w:val="24"/>
        </w:rPr>
        <w:t>а</w:t>
      </w:r>
      <w:r w:rsidR="00B65383">
        <w:rPr>
          <w:rFonts w:ascii="Times New Roman" w:hAnsi="Times New Roman" w:cs="Times New Roman"/>
          <w:sz w:val="28"/>
          <w:szCs w:val="24"/>
        </w:rPr>
        <w:t xml:space="preserve"> в качестве официальн</w:t>
      </w:r>
      <w:r w:rsidR="00734161">
        <w:rPr>
          <w:rFonts w:ascii="Times New Roman" w:hAnsi="Times New Roman" w:cs="Times New Roman"/>
          <w:sz w:val="28"/>
          <w:szCs w:val="24"/>
        </w:rPr>
        <w:t>ого</w:t>
      </w:r>
      <w:r w:rsidR="00B65383">
        <w:rPr>
          <w:rFonts w:ascii="Times New Roman" w:hAnsi="Times New Roman" w:cs="Times New Roman"/>
          <w:sz w:val="28"/>
          <w:szCs w:val="24"/>
        </w:rPr>
        <w:t xml:space="preserve"> представител</w:t>
      </w:r>
      <w:r w:rsidR="00734161">
        <w:rPr>
          <w:rFonts w:ascii="Times New Roman" w:hAnsi="Times New Roman" w:cs="Times New Roman"/>
          <w:sz w:val="28"/>
          <w:szCs w:val="24"/>
        </w:rPr>
        <w:t>я</w:t>
      </w:r>
      <w:r w:rsidRPr="00F30FB2">
        <w:rPr>
          <w:rFonts w:ascii="Times New Roman" w:hAnsi="Times New Roman" w:cs="Times New Roman"/>
          <w:sz w:val="28"/>
          <w:szCs w:val="24"/>
        </w:rPr>
        <w:t xml:space="preserve"> Правительства при рассмотрении названного проекта </w:t>
      </w:r>
      <w:proofErr w:type="spellStart"/>
      <w:r w:rsidRPr="00F30FB2">
        <w:rPr>
          <w:rFonts w:ascii="Times New Roman" w:hAnsi="Times New Roman" w:cs="Times New Roman"/>
          <w:sz w:val="28"/>
          <w:szCs w:val="24"/>
        </w:rPr>
        <w:t>Жогорку</w:t>
      </w:r>
      <w:proofErr w:type="spellEnd"/>
      <w:r w:rsidRPr="00F30FB2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F30FB2">
        <w:rPr>
          <w:rFonts w:ascii="Times New Roman" w:hAnsi="Times New Roman" w:cs="Times New Roman"/>
          <w:sz w:val="28"/>
          <w:szCs w:val="24"/>
        </w:rPr>
        <w:t>Кенешем</w:t>
      </w:r>
      <w:proofErr w:type="spellEnd"/>
      <w:r w:rsidRPr="00F30FB2">
        <w:rPr>
          <w:rFonts w:ascii="Times New Roman" w:hAnsi="Times New Roman" w:cs="Times New Roman"/>
          <w:sz w:val="28"/>
          <w:szCs w:val="24"/>
        </w:rPr>
        <w:t>.</w:t>
      </w:r>
    </w:p>
    <w:p w:rsidR="000547B7" w:rsidRDefault="000547B7" w:rsidP="00F30FB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</w:p>
    <w:p w:rsidR="009C13C2" w:rsidRDefault="001A55EB" w:rsidP="001A55E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1A55EB">
        <w:rPr>
          <w:rFonts w:ascii="Times New Roman" w:hAnsi="Times New Roman" w:cs="Times New Roman"/>
          <w:b/>
          <w:sz w:val="28"/>
          <w:lang w:val="ky-KG"/>
        </w:rPr>
        <w:t>Прогнозы возможных социальных, экономических, правовых, правозащитных, гендерных, экологических, коррупционных последствий</w:t>
      </w:r>
      <w:r w:rsidRPr="001A55EB">
        <w:rPr>
          <w:rFonts w:ascii="Times New Roman" w:hAnsi="Times New Roman" w:cs="Times New Roman"/>
          <w:sz w:val="28"/>
          <w:szCs w:val="24"/>
        </w:rPr>
        <w:t xml:space="preserve"> </w:t>
      </w:r>
    </w:p>
    <w:p w:rsidR="001A55EB" w:rsidRDefault="001A55EB" w:rsidP="001A55E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F30FB2">
        <w:rPr>
          <w:rFonts w:ascii="Times New Roman" w:hAnsi="Times New Roman" w:cs="Times New Roman"/>
          <w:sz w:val="28"/>
          <w:szCs w:val="24"/>
        </w:rPr>
        <w:t>Принятие данного проекта постановления правовых, правозащитных, социальных, экономических, гендерных, коррупционных и иных последствий за собой не повлечет.</w:t>
      </w:r>
    </w:p>
    <w:p w:rsidR="000547B7" w:rsidRPr="001A55EB" w:rsidRDefault="000547B7" w:rsidP="001A55E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</w:p>
    <w:p w:rsidR="001A55EB" w:rsidRPr="001A55EB" w:rsidRDefault="001A55EB" w:rsidP="001A55E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  <w:r w:rsidRPr="001A55EB">
        <w:rPr>
          <w:rFonts w:ascii="Times New Roman" w:hAnsi="Times New Roman" w:cs="Times New Roman"/>
          <w:b/>
          <w:sz w:val="28"/>
        </w:rPr>
        <w:t>Информация о результатах общественного обсуждения</w:t>
      </w:r>
    </w:p>
    <w:p w:rsidR="001A55EB" w:rsidRDefault="001A55EB" w:rsidP="001A55E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F30FB2">
        <w:rPr>
          <w:rFonts w:ascii="Times New Roman" w:hAnsi="Times New Roman" w:cs="Times New Roman"/>
          <w:sz w:val="28"/>
          <w:szCs w:val="24"/>
        </w:rPr>
        <w:t xml:space="preserve">Проект в соответствии с Законом Кыргызской Республики «О нормативных правовых актах в Кыргызской Республике» был </w:t>
      </w:r>
      <w:r>
        <w:rPr>
          <w:rFonts w:ascii="Times New Roman" w:hAnsi="Times New Roman" w:cs="Times New Roman"/>
          <w:sz w:val="28"/>
          <w:szCs w:val="24"/>
        </w:rPr>
        <w:t>направлен на размещение</w:t>
      </w:r>
      <w:r w:rsidRPr="00F30FB2">
        <w:rPr>
          <w:rFonts w:ascii="Times New Roman" w:hAnsi="Times New Roman" w:cs="Times New Roman"/>
          <w:sz w:val="28"/>
          <w:szCs w:val="24"/>
        </w:rPr>
        <w:t xml:space="preserve"> на официальном сайте Правительства Кыргызской Республики для обсуждения с заинтересованными гражданами и предпринимателями</w:t>
      </w:r>
      <w:r>
        <w:rPr>
          <w:rFonts w:ascii="Times New Roman" w:hAnsi="Times New Roman" w:cs="Times New Roman"/>
          <w:sz w:val="28"/>
          <w:szCs w:val="24"/>
        </w:rPr>
        <w:t>.</w:t>
      </w:r>
    </w:p>
    <w:p w:rsidR="000547B7" w:rsidRPr="00F30FB2" w:rsidRDefault="000547B7" w:rsidP="001A55E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</w:p>
    <w:p w:rsidR="000547B7" w:rsidRDefault="001A55EB" w:rsidP="000547B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  <w:r w:rsidRPr="001A55EB">
        <w:rPr>
          <w:rFonts w:ascii="Times New Roman" w:hAnsi="Times New Roman" w:cs="Times New Roman"/>
          <w:b/>
          <w:sz w:val="28"/>
        </w:rPr>
        <w:t xml:space="preserve">Анализ соответствия проекта законодательству </w:t>
      </w:r>
    </w:p>
    <w:p w:rsidR="001A55EB" w:rsidRPr="000547B7" w:rsidRDefault="001A55EB" w:rsidP="000547B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  <w:r w:rsidRPr="00F30FB2">
        <w:rPr>
          <w:rFonts w:ascii="Times New Roman" w:hAnsi="Times New Roman" w:cs="Times New Roman"/>
          <w:sz w:val="28"/>
          <w:szCs w:val="24"/>
        </w:rPr>
        <w:lastRenderedPageBreak/>
        <w:t>По итогам анализа действующих норм национального и международного законодательства сообщаем, что нормы представленного проекта не противоречат действующим нормативным правовым актам.</w:t>
      </w:r>
    </w:p>
    <w:p w:rsidR="001A55EB" w:rsidRPr="001A55EB" w:rsidRDefault="001A55EB" w:rsidP="001A55E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  <w:r w:rsidRPr="001A55EB">
        <w:rPr>
          <w:rFonts w:ascii="Times New Roman" w:hAnsi="Times New Roman" w:cs="Times New Roman"/>
          <w:b/>
          <w:sz w:val="28"/>
        </w:rPr>
        <w:t>Информация о необходимости финансирования</w:t>
      </w:r>
    </w:p>
    <w:p w:rsidR="00F30FB2" w:rsidRPr="00F30FB2" w:rsidRDefault="00F30FB2" w:rsidP="00F30FB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F30FB2">
        <w:rPr>
          <w:rFonts w:ascii="Times New Roman" w:hAnsi="Times New Roman" w:cs="Times New Roman"/>
          <w:sz w:val="28"/>
          <w:szCs w:val="24"/>
        </w:rPr>
        <w:t>Принятие данного проекта дополнительных финансовых затрат из государственного бюджета не потребует.</w:t>
      </w:r>
    </w:p>
    <w:p w:rsidR="001A55EB" w:rsidRPr="001A55EB" w:rsidRDefault="001A55EB" w:rsidP="00B6538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lang w:val="ky-KG"/>
        </w:rPr>
      </w:pPr>
      <w:r w:rsidRPr="001A55EB">
        <w:rPr>
          <w:rFonts w:ascii="Times New Roman" w:hAnsi="Times New Roman" w:cs="Times New Roman"/>
          <w:b/>
          <w:sz w:val="28"/>
        </w:rPr>
        <w:t>Информация об анализе регулятивного воздействия</w:t>
      </w:r>
    </w:p>
    <w:p w:rsidR="00B65383" w:rsidRPr="00B65383" w:rsidRDefault="00B65383" w:rsidP="00B6538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B65383">
        <w:rPr>
          <w:rFonts w:ascii="Times New Roman" w:hAnsi="Times New Roman" w:cs="Times New Roman"/>
          <w:sz w:val="28"/>
          <w:szCs w:val="24"/>
        </w:rPr>
        <w:t>В связи с тем, что проект постановления направлен на одобрение проекта закона проведение анализа регулятивного воздействия к проекту постановления не требуется.</w:t>
      </w:r>
    </w:p>
    <w:p w:rsidR="00B65383" w:rsidRDefault="00B65383" w:rsidP="00B65383"/>
    <w:p w:rsidR="00B65383" w:rsidRDefault="00B65383" w:rsidP="00B65383"/>
    <w:p w:rsidR="00B65383" w:rsidRDefault="00B65383" w:rsidP="00B65383"/>
    <w:p w:rsidR="00B65383" w:rsidRDefault="00B65383" w:rsidP="00B65383"/>
    <w:p w:rsidR="00F30FB2" w:rsidRPr="00F30FB2" w:rsidRDefault="00F30FB2" w:rsidP="00F30FB2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</w:p>
    <w:p w:rsidR="0063225C" w:rsidRDefault="00F97DA7" w:rsidP="004969A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Министр</w:t>
      </w:r>
      <w:r>
        <w:rPr>
          <w:rFonts w:ascii="Times New Roman" w:hAnsi="Times New Roman" w:cs="Times New Roman"/>
          <w:b/>
          <w:sz w:val="28"/>
          <w:szCs w:val="24"/>
        </w:rPr>
        <w:tab/>
      </w:r>
      <w:r>
        <w:rPr>
          <w:rFonts w:ascii="Times New Roman" w:hAnsi="Times New Roman" w:cs="Times New Roman"/>
          <w:b/>
          <w:sz w:val="28"/>
          <w:szCs w:val="24"/>
        </w:rPr>
        <w:tab/>
      </w:r>
      <w:r>
        <w:rPr>
          <w:rFonts w:ascii="Times New Roman" w:hAnsi="Times New Roman" w:cs="Times New Roman"/>
          <w:b/>
          <w:sz w:val="28"/>
          <w:szCs w:val="24"/>
        </w:rPr>
        <w:tab/>
      </w:r>
      <w:r>
        <w:rPr>
          <w:rFonts w:ascii="Times New Roman" w:hAnsi="Times New Roman" w:cs="Times New Roman"/>
          <w:b/>
          <w:sz w:val="28"/>
          <w:szCs w:val="24"/>
        </w:rPr>
        <w:tab/>
      </w:r>
      <w:r>
        <w:rPr>
          <w:rFonts w:ascii="Times New Roman" w:hAnsi="Times New Roman" w:cs="Times New Roman"/>
          <w:b/>
          <w:sz w:val="28"/>
          <w:szCs w:val="24"/>
        </w:rPr>
        <w:tab/>
      </w:r>
      <w:r>
        <w:rPr>
          <w:rFonts w:ascii="Times New Roman" w:hAnsi="Times New Roman" w:cs="Times New Roman"/>
          <w:b/>
          <w:sz w:val="28"/>
          <w:szCs w:val="24"/>
        </w:rPr>
        <w:tab/>
      </w:r>
      <w:r w:rsidR="001A55EB">
        <w:rPr>
          <w:rFonts w:ascii="Times New Roman" w:hAnsi="Times New Roman" w:cs="Times New Roman"/>
          <w:b/>
          <w:sz w:val="28"/>
          <w:szCs w:val="24"/>
        </w:rPr>
        <w:t>С.</w:t>
      </w:r>
      <w:r w:rsidR="000547B7">
        <w:rPr>
          <w:rFonts w:ascii="Times New Roman" w:hAnsi="Times New Roman" w:cs="Times New Roman"/>
          <w:b/>
          <w:sz w:val="28"/>
          <w:szCs w:val="24"/>
        </w:rPr>
        <w:t>Т.</w:t>
      </w:r>
      <w:r w:rsidR="001A55EB">
        <w:rPr>
          <w:rFonts w:ascii="Times New Roman" w:hAnsi="Times New Roman" w:cs="Times New Roman"/>
          <w:b/>
          <w:sz w:val="28"/>
          <w:szCs w:val="24"/>
        </w:rPr>
        <w:t xml:space="preserve"> </w:t>
      </w:r>
      <w:proofErr w:type="spellStart"/>
      <w:r w:rsidR="001A55EB">
        <w:rPr>
          <w:rFonts w:ascii="Times New Roman" w:hAnsi="Times New Roman" w:cs="Times New Roman"/>
          <w:b/>
          <w:sz w:val="28"/>
          <w:szCs w:val="24"/>
        </w:rPr>
        <w:t>Муканбетов</w:t>
      </w:r>
      <w:proofErr w:type="spellEnd"/>
    </w:p>
    <w:p w:rsidR="00E23E8C" w:rsidRPr="00E23E8C" w:rsidRDefault="00E23E8C" w:rsidP="004969A8">
      <w:pPr>
        <w:spacing w:after="0" w:line="240" w:lineRule="auto"/>
        <w:jc w:val="center"/>
        <w:rPr>
          <w:sz w:val="24"/>
        </w:rPr>
      </w:pPr>
      <w:r w:rsidRPr="00E23E8C">
        <w:rPr>
          <w:rFonts w:ascii="Times New Roman" w:hAnsi="Times New Roman" w:cs="Times New Roman"/>
          <w:sz w:val="28"/>
          <w:szCs w:val="24"/>
        </w:rPr>
        <w:t>(в отсут</w:t>
      </w:r>
      <w:bookmarkStart w:id="0" w:name="_GoBack"/>
      <w:bookmarkEnd w:id="0"/>
      <w:r w:rsidRPr="00E23E8C">
        <w:rPr>
          <w:rFonts w:ascii="Times New Roman" w:hAnsi="Times New Roman" w:cs="Times New Roman"/>
          <w:sz w:val="28"/>
          <w:szCs w:val="24"/>
        </w:rPr>
        <w:t xml:space="preserve">ствие министра, статс-секретарь – А.О. </w:t>
      </w:r>
      <w:proofErr w:type="spellStart"/>
      <w:r w:rsidRPr="00E23E8C">
        <w:rPr>
          <w:rFonts w:ascii="Times New Roman" w:hAnsi="Times New Roman" w:cs="Times New Roman"/>
          <w:sz w:val="28"/>
          <w:szCs w:val="24"/>
        </w:rPr>
        <w:t>Шаршеев</w:t>
      </w:r>
      <w:proofErr w:type="spellEnd"/>
      <w:r w:rsidRPr="00E23E8C">
        <w:rPr>
          <w:rFonts w:ascii="Times New Roman" w:hAnsi="Times New Roman" w:cs="Times New Roman"/>
          <w:sz w:val="28"/>
          <w:szCs w:val="24"/>
        </w:rPr>
        <w:t>)</w:t>
      </w:r>
    </w:p>
    <w:sectPr w:rsidR="00E23E8C" w:rsidRPr="00E23E8C" w:rsidSect="000547B7">
      <w:pgSz w:w="11906" w:h="16838"/>
      <w:pgMar w:top="1134" w:right="99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724F"/>
    <w:rsid w:val="000547B7"/>
    <w:rsid w:val="001A55EB"/>
    <w:rsid w:val="004969A8"/>
    <w:rsid w:val="0055724F"/>
    <w:rsid w:val="0063225C"/>
    <w:rsid w:val="00734161"/>
    <w:rsid w:val="007D7F94"/>
    <w:rsid w:val="008A6DB4"/>
    <w:rsid w:val="009C13C2"/>
    <w:rsid w:val="00AB74B7"/>
    <w:rsid w:val="00B65383"/>
    <w:rsid w:val="00B7535D"/>
    <w:rsid w:val="00E23E8C"/>
    <w:rsid w:val="00EF37F4"/>
    <w:rsid w:val="00F30FB2"/>
    <w:rsid w:val="00F97DA7"/>
    <w:rsid w:val="00FB75C0"/>
    <w:rsid w:val="00FD5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35364A3-6CC2-4BA1-8795-568F96ED54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7F9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30F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F30FB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FD567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D5673"/>
    <w:rPr>
      <w:rFonts w:ascii="Segoe UI" w:eastAsiaTheme="minorEastAsia" w:hAnsi="Segoe UI" w:cs="Segoe UI"/>
      <w:sz w:val="18"/>
      <w:szCs w:val="18"/>
      <w:lang w:eastAsia="ru-RU"/>
    </w:rPr>
  </w:style>
  <w:style w:type="paragraph" w:customStyle="1" w:styleId="tkTekst">
    <w:name w:val="_Текст обычный (tkTekst)"/>
    <w:basedOn w:val="a"/>
    <w:rsid w:val="001A55EB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styleId="a6">
    <w:name w:val="List Paragraph"/>
    <w:aliases w:val="ПАРАГРАФ,List Paragraph (numbered (a)),List Paragraph1,WB Para"/>
    <w:basedOn w:val="a"/>
    <w:link w:val="a7"/>
    <w:uiPriority w:val="34"/>
    <w:qFormat/>
    <w:rsid w:val="001A55EB"/>
    <w:pPr>
      <w:spacing w:after="160" w:line="259" w:lineRule="auto"/>
      <w:ind w:left="720"/>
      <w:contextualSpacing/>
    </w:pPr>
    <w:rPr>
      <w:rFonts w:ascii="Times New Roman" w:eastAsiaTheme="minorHAnsi" w:hAnsi="Times New Roman"/>
      <w:sz w:val="28"/>
      <w:szCs w:val="28"/>
      <w:lang w:eastAsia="en-US"/>
    </w:rPr>
  </w:style>
  <w:style w:type="character" w:customStyle="1" w:styleId="a7">
    <w:name w:val="Абзац списка Знак"/>
    <w:aliases w:val="ПАРАГРАФ Знак,List Paragraph (numbered (a)) Знак,List Paragraph1 Знак,WB Para Знак"/>
    <w:basedOn w:val="a0"/>
    <w:link w:val="a6"/>
    <w:uiPriority w:val="34"/>
    <w:locked/>
    <w:rsid w:val="001A55EB"/>
    <w:rPr>
      <w:rFonts w:ascii="Times New Roman" w:hAnsi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401</Words>
  <Characters>2289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Жекшенкуль Кожошева</dc:creator>
  <cp:keywords/>
  <dc:description/>
  <cp:lastModifiedBy>Жекшенкуль Кожошева</cp:lastModifiedBy>
  <cp:revision>20</cp:revision>
  <cp:lastPrinted>2020-06-01T09:15:00Z</cp:lastPrinted>
  <dcterms:created xsi:type="dcterms:W3CDTF">2017-08-09T08:38:00Z</dcterms:created>
  <dcterms:modified xsi:type="dcterms:W3CDTF">2020-07-02T04:28:00Z</dcterms:modified>
</cp:coreProperties>
</file>